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5A52143F" w:rsidR="0049670A" w:rsidRPr="0049670A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</w:t>
      </w:r>
      <w:r w:rsidR="001835FF">
        <w:rPr>
          <w:rFonts w:ascii="Verdana" w:hAnsi="Verdana"/>
          <w:b/>
          <w:bCs/>
          <w:sz w:val="28"/>
          <w:szCs w:val="28"/>
          <w:lang w:val="en-US"/>
        </w:rPr>
        <w:t>3</w:t>
      </w:r>
      <w:r w:rsidRPr="0049670A">
        <w:rPr>
          <w:rFonts w:ascii="Verdana" w:hAnsi="Verdana"/>
          <w:b/>
          <w:bCs/>
          <w:sz w:val="28"/>
          <w:szCs w:val="28"/>
        </w:rPr>
        <w:t>00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4C9BC96D" w14:textId="4EA91561" w:rsidR="0049670A" w:rsidRDefault="001835FF" w:rsidP="001835FF">
      <w:pPr>
        <w:spacing w:after="120" w:line="240" w:lineRule="auto"/>
        <w:contextualSpacing/>
        <w:rPr>
          <w:rFonts w:ascii="Verdana" w:hAnsi="Verdana"/>
        </w:rPr>
      </w:pPr>
      <w:r w:rsidRPr="001835FF">
        <w:rPr>
          <w:rFonts w:ascii="Verdana" w:hAnsi="Verdana"/>
        </w:rPr>
        <w:t>ASSA ABLOY Door Closer DC300 featuring rack and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pinion technology in compliance with EN 1154</w:t>
      </w:r>
    </w:p>
    <w:p w14:paraId="46BDC786" w14:textId="77777777" w:rsidR="001835FF" w:rsidRPr="0049670A" w:rsidRDefault="001835FF" w:rsidP="001835FF">
      <w:pPr>
        <w:spacing w:after="120" w:line="240" w:lineRule="auto"/>
        <w:contextualSpacing/>
        <w:rPr>
          <w:rFonts w:ascii="Verdana" w:hAnsi="Verdana"/>
        </w:rPr>
      </w:pPr>
    </w:p>
    <w:p w14:paraId="37F8CB8E" w14:textId="5E4D3340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Closing power adjustable, EN size 3-6, for doors up</w:t>
      </w:r>
      <w:r w:rsidRPr="001835FF"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 xml:space="preserve">to 1400 mm </w:t>
      </w:r>
      <w:r>
        <w:rPr>
          <w:rFonts w:ascii="Verdana" w:hAnsi="Verdana"/>
          <w:lang w:val="en-US"/>
        </w:rPr>
        <w:t>width</w:t>
      </w:r>
    </w:p>
    <w:p w14:paraId="2FB36966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Closing speed, latching speed and backcheck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adjustable via front facing regulating valves</w:t>
      </w:r>
    </w:p>
    <w:p w14:paraId="0B6310E6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Can be used with integrated concealed mounting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plate, suitable for fire and smoke protection doors</w:t>
      </w:r>
    </w:p>
    <w:p w14:paraId="4742390B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CE approved</w:t>
      </w:r>
    </w:p>
    <w:p w14:paraId="23FAEB81" w14:textId="77777777" w:rsid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14 mm height adjustable arm system for ease of</w:t>
      </w:r>
      <w:r>
        <w:rPr>
          <w:rFonts w:ascii="Verdana" w:hAnsi="Verdana"/>
          <w:lang w:val="en-US"/>
        </w:rPr>
        <w:t xml:space="preserve"> </w:t>
      </w:r>
      <w:r w:rsidRPr="001835FF">
        <w:rPr>
          <w:rFonts w:ascii="Verdana" w:hAnsi="Verdana"/>
        </w:rPr>
        <w:t>fitting</w:t>
      </w:r>
    </w:p>
    <w:p w14:paraId="3B681F51" w14:textId="3D50825B" w:rsidR="0049670A" w:rsidRPr="001835FF" w:rsidRDefault="001835FF" w:rsidP="001835FF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Suitable for left</w:t>
      </w:r>
      <w:r>
        <w:rPr>
          <w:rFonts w:ascii="Verdana" w:hAnsi="Verdana"/>
          <w:lang w:val="en-US"/>
        </w:rPr>
        <w:t>-</w:t>
      </w:r>
      <w:r w:rsidRPr="001835FF">
        <w:rPr>
          <w:rFonts w:ascii="Verdana" w:hAnsi="Verdana"/>
        </w:rPr>
        <w:t xml:space="preserve"> and right</w:t>
      </w:r>
      <w:r>
        <w:rPr>
          <w:rFonts w:ascii="Verdana" w:hAnsi="Verdana"/>
          <w:lang w:val="en-US"/>
        </w:rPr>
        <w:t>-</w:t>
      </w:r>
      <w:r w:rsidRPr="001835FF">
        <w:rPr>
          <w:rFonts w:ascii="Verdana" w:hAnsi="Verdana"/>
        </w:rPr>
        <w:t>handed doors</w:t>
      </w:r>
    </w:p>
    <w:p w14:paraId="5F0D4755" w14:textId="77777777" w:rsidR="001835FF" w:rsidRDefault="001835FF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</w:p>
    <w:p w14:paraId="588FC56B" w14:textId="52B40414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2C216E41" w14:textId="77777777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Link arm L190</w:t>
      </w:r>
    </w:p>
    <w:p w14:paraId="4B084B6B" w14:textId="74D24924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Hold-open link arm</w:t>
      </w:r>
      <w:r w:rsidRPr="001835FF">
        <w:rPr>
          <w:rFonts w:ascii="Verdana" w:hAnsi="Verdana"/>
        </w:rPr>
        <w:t xml:space="preserve"> </w:t>
      </w:r>
      <w:r w:rsidRPr="001835FF">
        <w:rPr>
          <w:rFonts w:ascii="Verdana" w:hAnsi="Verdana"/>
        </w:rPr>
        <w:t xml:space="preserve">L191 </w:t>
      </w:r>
      <w:r>
        <w:rPr>
          <w:rFonts w:ascii="Verdana" w:hAnsi="Verdana"/>
        </w:rPr>
        <w:br/>
      </w:r>
      <w:r w:rsidRPr="001835FF">
        <w:rPr>
          <w:rFonts w:ascii="Verdana" w:hAnsi="Verdana"/>
        </w:rPr>
        <w:t>(</w:t>
      </w:r>
      <w:r>
        <w:rPr>
          <w:rFonts w:ascii="Verdana" w:hAnsi="Verdana"/>
          <w:lang w:val="en-US"/>
        </w:rPr>
        <w:t>c</w:t>
      </w:r>
      <w:r w:rsidRPr="001835FF">
        <w:rPr>
          <w:rFonts w:ascii="Verdana" w:hAnsi="Verdana"/>
        </w:rPr>
        <w:t>annot be used</w:t>
      </w:r>
      <w:r w:rsidRPr="001835FF">
        <w:rPr>
          <w:rFonts w:ascii="Verdana" w:hAnsi="Verdana"/>
        </w:rPr>
        <w:t xml:space="preserve"> </w:t>
      </w:r>
      <w:r w:rsidRPr="001835FF">
        <w:rPr>
          <w:rFonts w:ascii="Verdana" w:hAnsi="Verdana"/>
        </w:rPr>
        <w:t>with fire and smoke</w:t>
      </w:r>
      <w:r w:rsidRPr="001835FF">
        <w:rPr>
          <w:rFonts w:ascii="Verdana" w:hAnsi="Verdana"/>
        </w:rPr>
        <w:t xml:space="preserve"> </w:t>
      </w:r>
      <w:r w:rsidRPr="001835FF">
        <w:rPr>
          <w:rFonts w:ascii="Verdana" w:hAnsi="Verdana"/>
        </w:rPr>
        <w:t>protection doors)</w:t>
      </w:r>
    </w:p>
    <w:p w14:paraId="18422921" w14:textId="1EEBD092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Mounting plate A120</w:t>
      </w:r>
    </w:p>
    <w:p w14:paraId="3D30A7FC" w14:textId="2C8EDD63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Angle bracket A123</w:t>
      </w:r>
    </w:p>
    <w:p w14:paraId="3BD557D1" w14:textId="3039CF00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Parallel arm bracket</w:t>
      </w:r>
      <w:r w:rsidRPr="001835FF">
        <w:rPr>
          <w:rFonts w:ascii="Verdana" w:hAnsi="Verdana"/>
        </w:rPr>
        <w:t xml:space="preserve"> </w:t>
      </w:r>
      <w:r w:rsidRPr="001835FF">
        <w:rPr>
          <w:rFonts w:ascii="Verdana" w:hAnsi="Verdana"/>
        </w:rPr>
        <w:t>for parallel arm</w:t>
      </w:r>
      <w:r w:rsidRPr="001835FF">
        <w:rPr>
          <w:rFonts w:ascii="Verdana" w:hAnsi="Verdana"/>
        </w:rPr>
        <w:t xml:space="preserve"> </w:t>
      </w:r>
      <w:r w:rsidRPr="001835FF">
        <w:rPr>
          <w:rFonts w:ascii="Verdana" w:hAnsi="Verdana"/>
        </w:rPr>
        <w:t>mounting A154</w:t>
      </w:r>
    </w:p>
    <w:p w14:paraId="0296B23D" w14:textId="52898E2F" w:rsidR="001835FF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Glass door shoe A165</w:t>
      </w:r>
    </w:p>
    <w:p w14:paraId="0A099AF0" w14:textId="28BD6559" w:rsidR="0049670A" w:rsidRPr="001835FF" w:rsidRDefault="001835FF" w:rsidP="001835FF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1835FF">
        <w:rPr>
          <w:rFonts w:ascii="Verdana" w:hAnsi="Verdana"/>
        </w:rPr>
        <w:t>Full stainless steel</w:t>
      </w:r>
      <w:r w:rsidRPr="001835FF">
        <w:rPr>
          <w:rFonts w:ascii="Verdana" w:hAnsi="Verdana"/>
        </w:rPr>
        <w:t xml:space="preserve"> </w:t>
      </w:r>
      <w:r w:rsidRPr="001835FF">
        <w:rPr>
          <w:rFonts w:ascii="Verdana" w:hAnsi="Verdana"/>
        </w:rPr>
        <w:t>cover A173</w:t>
      </w:r>
    </w:p>
    <w:p w14:paraId="05257DB5" w14:textId="77777777" w:rsidR="001835FF" w:rsidRDefault="001835FF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GB"/>
        </w:rPr>
      </w:pPr>
    </w:p>
    <w:p w14:paraId="4A78B0DB" w14:textId="29BE5090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200A0A9D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White, similar to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RAL9016</w:t>
      </w:r>
    </w:p>
    <w:p w14:paraId="3C062399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Brown,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RAL8014</w:t>
      </w:r>
    </w:p>
    <w:p w14:paraId="24E13203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Black,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RAL9005</w:t>
      </w:r>
    </w:p>
    <w:p w14:paraId="35C4658D" w14:textId="78F44618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Customised finishes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available on request</w:t>
      </w: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2105"/>
    <w:multiLevelType w:val="hybridMultilevel"/>
    <w:tmpl w:val="DD3E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  <w:num w:numId="3" w16cid:durableId="27815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D02CD"/>
    <w:rsid w:val="001835FF"/>
    <w:rsid w:val="002954F7"/>
    <w:rsid w:val="0049670A"/>
    <w:rsid w:val="005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3</cp:revision>
  <dcterms:created xsi:type="dcterms:W3CDTF">2023-08-29T13:26:00Z</dcterms:created>
  <dcterms:modified xsi:type="dcterms:W3CDTF">2023-08-29T13:32:00Z</dcterms:modified>
</cp:coreProperties>
</file>